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A4" w:rsidRDefault="00420495" w:rsidP="00420495">
      <w:pPr>
        <w:tabs>
          <w:tab w:val="left" w:pos="7230"/>
        </w:tabs>
      </w:pPr>
      <w:r>
        <w:tab/>
        <w:t>Allegato 1</w:t>
      </w:r>
      <w:r w:rsidR="003131A4">
        <w:t xml:space="preserve"> </w:t>
      </w:r>
    </w:p>
    <w:p w:rsidR="003131A4" w:rsidRDefault="003131A4" w:rsidP="00420495">
      <w:pPr>
        <w:tabs>
          <w:tab w:val="left" w:pos="7230"/>
        </w:tabs>
        <w:rPr>
          <w:b/>
        </w:rPr>
      </w:pPr>
    </w:p>
    <w:p w:rsidR="003131A4" w:rsidRDefault="00420495" w:rsidP="00420495">
      <w:pPr>
        <w:tabs>
          <w:tab w:val="left" w:pos="7230"/>
        </w:tabs>
        <w:rPr>
          <w:b/>
        </w:rPr>
      </w:pPr>
      <w:r>
        <w:rPr>
          <w:b/>
        </w:rPr>
        <w:tab/>
      </w:r>
      <w:r w:rsidR="003131A4">
        <w:rPr>
          <w:b/>
        </w:rPr>
        <w:t xml:space="preserve">Al Dirigente Scolastico </w:t>
      </w:r>
    </w:p>
    <w:p w:rsidR="003131A4" w:rsidRDefault="00420495" w:rsidP="00420495">
      <w:pPr>
        <w:tabs>
          <w:tab w:val="left" w:pos="7230"/>
        </w:tabs>
        <w:rPr>
          <w:b/>
        </w:rPr>
      </w:pPr>
      <w:r>
        <w:rPr>
          <w:b/>
        </w:rPr>
        <w:tab/>
      </w:r>
      <w:r w:rsidR="003131A4">
        <w:rPr>
          <w:b/>
        </w:rPr>
        <w:t xml:space="preserve">Istituto </w:t>
      </w:r>
      <w:r w:rsidR="00AD0FCE">
        <w:rPr>
          <w:b/>
        </w:rPr>
        <w:t>Comprensivo</w:t>
      </w:r>
    </w:p>
    <w:p w:rsidR="003131A4" w:rsidRDefault="00420495" w:rsidP="00420495">
      <w:pPr>
        <w:tabs>
          <w:tab w:val="left" w:pos="7230"/>
        </w:tabs>
        <w:ind w:firstLine="7080"/>
        <w:rPr>
          <w:b/>
        </w:rPr>
      </w:pPr>
      <w:r>
        <w:rPr>
          <w:b/>
        </w:rPr>
        <w:t xml:space="preserve">  di Trichiana</w:t>
      </w:r>
    </w:p>
    <w:p w:rsidR="00420495" w:rsidRDefault="00420495" w:rsidP="00420495">
      <w:pPr>
        <w:tabs>
          <w:tab w:val="left" w:pos="7230"/>
        </w:tabs>
        <w:ind w:firstLine="7080"/>
        <w:rPr>
          <w:b/>
        </w:rPr>
      </w:pPr>
    </w:p>
    <w:p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uno </w:t>
      </w:r>
      <w:r w:rsidR="000904C0">
        <w:rPr>
          <w:b/>
        </w:rPr>
        <w:t xml:space="preserve">psicologo scolastico - </w:t>
      </w:r>
      <w:proofErr w:type="spellStart"/>
      <w:r w:rsidR="000904C0">
        <w:rPr>
          <w:b/>
        </w:rPr>
        <w:t>a.s.</w:t>
      </w:r>
      <w:proofErr w:type="spellEnd"/>
      <w:r w:rsidR="000904C0">
        <w:rPr>
          <w:b/>
        </w:rPr>
        <w:t xml:space="preserve"> 2021-22</w:t>
      </w:r>
      <w:r>
        <w:rPr>
          <w:b/>
        </w:rPr>
        <w:t xml:space="preserve"> - </w:t>
      </w:r>
      <w:r>
        <w:rPr>
          <w:b/>
          <w:i/>
        </w:rPr>
        <w:t>Protocollo d’intesa tra Ministero dell’Istruzione e Consiglio Nazionale Ordine degli Psicologi per il supporto psicologico nelle istituzioni scolastiche</w:t>
      </w:r>
      <w:r w:rsidR="000904C0">
        <w:rPr>
          <w:b/>
          <w:i/>
        </w:rPr>
        <w:t>.</w:t>
      </w: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0904C0">
      <w:pPr>
        <w:jc w:val="both"/>
        <w:rPr>
          <w:color w:val="000000"/>
        </w:rPr>
      </w:pPr>
      <w:r>
        <w:rPr>
          <w:color w:val="000000"/>
        </w:rPr>
        <w:t xml:space="preserve">Il/la sottoscritto/a………………………………………………………..…………………………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……………………………………il………………………………………….residente a……………………………..  via ……………………………………..………………… n……, C.F………………………………………………..………, e mail …………………………………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3131A4" w:rsidRDefault="003131A4" w:rsidP="000904C0">
      <w:pPr>
        <w:jc w:val="both"/>
        <w:rPr>
          <w:color w:val="000000"/>
        </w:rPr>
      </w:pPr>
    </w:p>
    <w:p w:rsidR="003131A4" w:rsidRDefault="003131A4" w:rsidP="000904C0">
      <w:pPr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5229F2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partecipare</w:t>
      </w:r>
      <w:r w:rsidR="003131A4" w:rsidRPr="00923BA2">
        <w:rPr>
          <w:color w:val="000000"/>
        </w:rPr>
        <w:t xml:space="preserve"> alla selezione per </w:t>
      </w:r>
      <w:r w:rsidR="007A5337">
        <w:rPr>
          <w:color w:val="000000"/>
        </w:rPr>
        <w:t xml:space="preserve">il reclutamento di uno </w:t>
      </w:r>
      <w:r w:rsidR="003131A4" w:rsidRPr="00923BA2">
        <w:rPr>
          <w:b/>
          <w:color w:val="000000"/>
        </w:rPr>
        <w:t xml:space="preserve">Psicologo scolastico </w:t>
      </w:r>
      <w:r w:rsidR="003131A4"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="003131A4"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</w:t>
      </w:r>
      <w:r w:rsidR="00401060">
        <w:rPr>
          <w:color w:val="000000"/>
        </w:rPr>
        <w:t xml:space="preserve">tale scopo dichiara il possesso </w:t>
      </w:r>
      <w:r w:rsidRPr="00923BA2">
        <w:rPr>
          <w:color w:val="000000"/>
        </w:rPr>
        <w:t>dei seguenti requisiti</w:t>
      </w:r>
      <w:r w:rsidR="00720008">
        <w:rPr>
          <w:color w:val="000000"/>
        </w:rPr>
        <w:t xml:space="preserve"> di ammissione</w:t>
      </w:r>
      <w:r w:rsidRPr="00923BA2">
        <w:rPr>
          <w:color w:val="000000"/>
        </w:rPr>
        <w:t xml:space="preserve">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A169F5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cittadino italiano o di altro stato membro dell’Unione Europea;</w:t>
      </w:r>
    </w:p>
    <w:p w:rsidR="00701D70" w:rsidRPr="00923BA2" w:rsidRDefault="00A169F5" w:rsidP="00701D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</w:t>
      </w:r>
      <w:r w:rsidR="00701D70" w:rsidRPr="00923BA2">
        <w:rPr>
          <w:rFonts w:ascii="Times New Roman" w:hAnsi="Times New Roman"/>
          <w:sz w:val="24"/>
          <w:szCs w:val="24"/>
        </w:rPr>
        <w:t>on aver riportato condanne penali né avere procedimenti penali in corso che precludano la costituzione del rapporto di pubblico impiego;</w:t>
      </w:r>
    </w:p>
    <w:p w:rsidR="003131A4" w:rsidRDefault="00B562AA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godere dei </w:t>
      </w:r>
      <w:r w:rsidR="003131A4" w:rsidRPr="00923BA2">
        <w:rPr>
          <w:rFonts w:ascii="Times New Roman" w:hAnsi="Times New Roman"/>
          <w:sz w:val="24"/>
          <w:szCs w:val="24"/>
        </w:rPr>
        <w:t>diritti politici e civili;</w:t>
      </w:r>
    </w:p>
    <w:p w:rsidR="000E78BA" w:rsidRPr="00923BA2" w:rsidRDefault="00A169F5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</w:t>
      </w:r>
      <w:r w:rsidR="000E78BA">
        <w:rPr>
          <w:rFonts w:ascii="Times New Roman" w:hAnsi="Times New Roman"/>
          <w:sz w:val="24"/>
          <w:szCs w:val="24"/>
        </w:rPr>
        <w:t>on essere interdetto dai pubblici uffici in base a sentenza passata in giudicato;</w:t>
      </w:r>
    </w:p>
    <w:p w:rsidR="003131A4" w:rsidRPr="00923BA2" w:rsidRDefault="00A169F5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</w:t>
      </w:r>
      <w:r w:rsidR="003131A4" w:rsidRPr="00923BA2">
        <w:rPr>
          <w:rFonts w:ascii="Times New Roman" w:hAnsi="Times New Roman"/>
          <w:sz w:val="24"/>
          <w:szCs w:val="24"/>
        </w:rPr>
        <w:t>on essere stato destituito o dispensato dall’impiego presso una Pubblica Amministrazione, né trovarsi in alcuna condizione di incompatibilità;</w:t>
      </w:r>
    </w:p>
    <w:p w:rsidR="003131A4" w:rsidRDefault="00A169F5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</w:t>
      </w:r>
      <w:r w:rsidR="00701D70">
        <w:rPr>
          <w:rFonts w:ascii="Times New Roman" w:hAnsi="Times New Roman"/>
          <w:sz w:val="24"/>
          <w:szCs w:val="24"/>
        </w:rPr>
        <w:t>on trovarsi in situazioni di impedimento e/o incompatibilità connessi alla propria condizione lavorativa o professionale;</w:t>
      </w:r>
    </w:p>
    <w:p w:rsidR="00701D70" w:rsidRDefault="00701D70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piena disponibilità ad effettuare le attività così come predisposte dalla scuola;</w:t>
      </w:r>
    </w:p>
    <w:p w:rsidR="003131A4" w:rsidRPr="00701D70" w:rsidRDefault="00701D70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01D70">
        <w:rPr>
          <w:rFonts w:ascii="Times New Roman" w:hAnsi="Times New Roman"/>
          <w:sz w:val="24"/>
          <w:szCs w:val="24"/>
        </w:rPr>
        <w:t xml:space="preserve">Di essere in </w:t>
      </w:r>
      <w:r>
        <w:rPr>
          <w:rFonts w:ascii="Times New Roman" w:hAnsi="Times New Roman"/>
          <w:sz w:val="24"/>
          <w:szCs w:val="24"/>
        </w:rPr>
        <w:t>p</w:t>
      </w:r>
      <w:r w:rsidR="003131A4" w:rsidRPr="00701D70">
        <w:rPr>
          <w:rFonts w:ascii="Times New Roman" w:hAnsi="Times New Roman"/>
          <w:sz w:val="24"/>
          <w:szCs w:val="24"/>
        </w:rPr>
        <w:t xml:space="preserve">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3131A4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2E4E6C" w:rsidRDefault="002E4E6C" w:rsidP="002E4E6C">
      <w:pPr>
        <w:pStyle w:val="Paragrafoelenco"/>
        <w:autoSpaceDE w:val="0"/>
        <w:autoSpaceDN w:val="0"/>
        <w:adjustRightInd w:val="0"/>
        <w:ind w:left="14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06B1" w:rsidRDefault="002506B1" w:rsidP="002E4E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comprovate esperienze lavorative professionali specifiche nella materia richiesta, come da allegato 4;</w:t>
      </w:r>
    </w:p>
    <w:p w:rsidR="002E4E6C" w:rsidRDefault="002E4E6C" w:rsidP="002E4E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 bando, nonché di tutte le relative prescrizioni, norme ufficiali e leggi vigenti che disciplinano la selezione in oggetto e di accettare, senza riserva alcuna, tutte le condizioni ivi riportate;</w:t>
      </w:r>
    </w:p>
    <w:p w:rsidR="002E4E6C" w:rsidRDefault="002E4E6C" w:rsidP="002E4E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grado, in ogni momento, di certificare tutti gli elementi dichiarati e di essere a conoscenza che l’Amministrazione si riserva il diritto di procedere d’ufficio a verifiche sugli stessi;</w:t>
      </w:r>
    </w:p>
    <w:p w:rsidR="00B850EE" w:rsidRPr="00B850EE" w:rsidRDefault="00B850EE" w:rsidP="00B850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850EE">
        <w:rPr>
          <w:rFonts w:ascii="Times New Roman" w:hAnsi="Times New Roman"/>
          <w:sz w:val="24"/>
          <w:szCs w:val="24"/>
        </w:rPr>
        <w:t>L’impossibilità, per tutta la durata dell’incarico, da parte degli psicologi selezionati, di stabilire rapporti professionali di natura diversa rispetto a quelli oggetto del presente Protocollo con il personale scolastico e con gli studenti, e loro familiari, delle istituzioni scolastiche nelle quali prestano il supporto psicologico.</w:t>
      </w:r>
    </w:p>
    <w:p w:rsidR="00B850EE" w:rsidRDefault="00B850EE" w:rsidP="00B850EE">
      <w:pPr>
        <w:pStyle w:val="Paragrafoelenco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2E4E6C" w:rsidRDefault="002E4E6C" w:rsidP="002E4E6C">
      <w:pPr>
        <w:autoSpaceDE w:val="0"/>
        <w:autoSpaceDN w:val="0"/>
        <w:adjustRightInd w:val="0"/>
        <w:jc w:val="both"/>
      </w:pPr>
    </w:p>
    <w:p w:rsidR="002E4E6C" w:rsidRDefault="002E4E6C" w:rsidP="002E4E6C">
      <w:pPr>
        <w:autoSpaceDE w:val="0"/>
        <w:autoSpaceDN w:val="0"/>
        <w:adjustRightInd w:val="0"/>
        <w:jc w:val="both"/>
      </w:pPr>
    </w:p>
    <w:p w:rsidR="002E4E6C" w:rsidRPr="002E4E6C" w:rsidRDefault="002E4E6C" w:rsidP="002E4E6C">
      <w:pPr>
        <w:autoSpaceDE w:val="0"/>
        <w:autoSpaceDN w:val="0"/>
        <w:adjustRightInd w:val="0"/>
        <w:jc w:val="both"/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2E4E6C" w:rsidRDefault="002E4E6C" w:rsidP="00063C4F">
      <w:pPr>
        <w:autoSpaceDE w:val="0"/>
        <w:autoSpaceDN w:val="0"/>
        <w:adjustRightInd w:val="0"/>
        <w:jc w:val="both"/>
        <w:rPr>
          <w:color w:val="000000"/>
        </w:rPr>
      </w:pPr>
    </w:p>
    <w:p w:rsidR="00A52684" w:rsidRDefault="00A52684" w:rsidP="00063C4F">
      <w:pPr>
        <w:autoSpaceDE w:val="0"/>
        <w:autoSpaceDN w:val="0"/>
        <w:adjustRightInd w:val="0"/>
        <w:jc w:val="both"/>
        <w:rPr>
          <w:color w:val="000000"/>
        </w:rPr>
      </w:pPr>
    </w:p>
    <w:p w:rsidR="002E4E6C" w:rsidRDefault="002E4E6C" w:rsidP="00063C4F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063C4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1212BB" w:rsidRDefault="001212BB" w:rsidP="00063C4F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063C4F" w:rsidRPr="00063C4F" w:rsidRDefault="00063C4F" w:rsidP="00063C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63C4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Curriculum vitae in formato europeo, nel quale siano chiaramente indicati tutti i requisiti ai fini della selez</w:t>
      </w:r>
      <w:r w:rsidR="00183D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ione di cui al bando (Allegato 2</w:t>
      </w:r>
      <w:r w:rsidRPr="00063C4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);</w:t>
      </w:r>
    </w:p>
    <w:p w:rsidR="00063C4F" w:rsidRPr="00063C4F" w:rsidRDefault="00063C4F" w:rsidP="00063C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63C4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Fotocopia di un proprio documento di riconoscimento in</w:t>
      </w:r>
      <w:r w:rsidR="00183D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corso di validità (Allegato 3</w:t>
      </w:r>
      <w:r w:rsidR="00345E9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);</w:t>
      </w:r>
    </w:p>
    <w:p w:rsidR="00063C4F" w:rsidRPr="00063C4F" w:rsidRDefault="00063C4F" w:rsidP="00063C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63C4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Griglia per la valutazione dei titoli debitamente compilata e sottoscritta. (Allegato </w:t>
      </w:r>
      <w:r w:rsidR="00183D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4</w:t>
      </w:r>
      <w:r w:rsidRPr="00063C4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</w:t>
      </w:r>
      <w:r w:rsidR="00345E9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:rsidR="00063C4F" w:rsidRDefault="00063C4F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</w:t>
      </w:r>
      <w:r w:rsidR="00183D1D">
        <w:rPr>
          <w:color w:val="000000"/>
        </w:rPr>
        <w:t xml:space="preserve"> e al GDPR 2016/679</w:t>
      </w:r>
      <w:r>
        <w:rPr>
          <w:color w:val="000000"/>
        </w:rPr>
        <w:t xml:space="preserve">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</w:t>
      </w:r>
      <w:r w:rsidR="009E6CC9">
        <w:rPr>
          <w:color w:val="000000"/>
        </w:rPr>
        <w:t xml:space="preserve">               </w:t>
      </w:r>
      <w:r>
        <w:rPr>
          <w:color w:val="000000"/>
        </w:rPr>
        <w:t xml:space="preserve">In fede </w:t>
      </w:r>
    </w:p>
    <w:p w:rsidR="009E6CC9" w:rsidRDefault="009E6CC9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9E6CC9" w:rsidRDefault="009E6CC9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DB6023"/>
    <w:multiLevelType w:val="hybridMultilevel"/>
    <w:tmpl w:val="EAFEB9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AB0BBE"/>
    <w:multiLevelType w:val="hybridMultilevel"/>
    <w:tmpl w:val="77CC5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27072"/>
    <w:multiLevelType w:val="hybridMultilevel"/>
    <w:tmpl w:val="C1569AA0"/>
    <w:lvl w:ilvl="0" w:tplc="CAC2F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4F"/>
    <w:rsid w:val="00063C4F"/>
    <w:rsid w:val="000904C0"/>
    <w:rsid w:val="000E78BA"/>
    <w:rsid w:val="001212BB"/>
    <w:rsid w:val="00183D1D"/>
    <w:rsid w:val="002506B1"/>
    <w:rsid w:val="002E21E6"/>
    <w:rsid w:val="002E4E6C"/>
    <w:rsid w:val="003131A4"/>
    <w:rsid w:val="00345E94"/>
    <w:rsid w:val="00401060"/>
    <w:rsid w:val="00420495"/>
    <w:rsid w:val="005229F2"/>
    <w:rsid w:val="006879E5"/>
    <w:rsid w:val="00701D70"/>
    <w:rsid w:val="00720008"/>
    <w:rsid w:val="00757D01"/>
    <w:rsid w:val="007A5337"/>
    <w:rsid w:val="008A7B4F"/>
    <w:rsid w:val="008D76C5"/>
    <w:rsid w:val="00923BA2"/>
    <w:rsid w:val="009E6CC9"/>
    <w:rsid w:val="00A02ABB"/>
    <w:rsid w:val="00A169F5"/>
    <w:rsid w:val="00A52684"/>
    <w:rsid w:val="00AD0FCE"/>
    <w:rsid w:val="00AE1104"/>
    <w:rsid w:val="00B562AA"/>
    <w:rsid w:val="00B850EE"/>
    <w:rsid w:val="00F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Dsga</cp:lastModifiedBy>
  <cp:revision>27</cp:revision>
  <dcterms:created xsi:type="dcterms:W3CDTF">2021-10-20T10:20:00Z</dcterms:created>
  <dcterms:modified xsi:type="dcterms:W3CDTF">2021-10-20T11:10:00Z</dcterms:modified>
</cp:coreProperties>
</file>